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eastAsia="方正小标宋_GBK"/>
          <w:sz w:val="44"/>
          <w:szCs w:val="44"/>
        </w:rPr>
        <w:t>殡葬服务机构收费网络集中公示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收费单位：江门市新会区殡仪馆（长青墓园服务中心永青墓区）</w:t>
      </w:r>
    </w:p>
    <w:tbl>
      <w:tblPr>
        <w:tblStyle w:val="7"/>
        <w:tblW w:w="145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137"/>
        <w:gridCol w:w="1269"/>
        <w:gridCol w:w="1127"/>
        <w:gridCol w:w="1302"/>
        <w:gridCol w:w="1327"/>
        <w:gridCol w:w="1891"/>
        <w:gridCol w:w="3410"/>
        <w:gridCol w:w="831"/>
        <w:gridCol w:w="10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4585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  <w:t>公墓收费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126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  <w:t>墓穴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  <w:t>类型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/墓碑石类型/收费项目</w:t>
            </w:r>
          </w:p>
        </w:tc>
        <w:tc>
          <w:tcPr>
            <w:tcW w:w="11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  <w:t>墓区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  <w:t>位置</w:t>
            </w:r>
          </w:p>
        </w:tc>
        <w:tc>
          <w:tcPr>
            <w:tcW w:w="12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  <w:t>收费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  <w:t>标准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  <w:t>计费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  <w:t>单位</w:t>
            </w:r>
          </w:p>
        </w:tc>
        <w:tc>
          <w:tcPr>
            <w:tcW w:w="130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  <w:t>收费管理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  <w:t>形式</w:t>
            </w:r>
          </w:p>
        </w:tc>
        <w:tc>
          <w:tcPr>
            <w:tcW w:w="13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  <w:t>收费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  <w:t>依据</w:t>
            </w:r>
          </w:p>
        </w:tc>
        <w:tc>
          <w:tcPr>
            <w:tcW w:w="1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  <w:t>护墓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  <w:t>管理费</w:t>
            </w:r>
          </w:p>
        </w:tc>
        <w:tc>
          <w:tcPr>
            <w:tcW w:w="34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  <w:t>墓穴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/墓碑石/收费服务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  <w:t>详情</w:t>
            </w:r>
          </w:p>
        </w:tc>
        <w:tc>
          <w:tcPr>
            <w:tcW w:w="8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  <w:t>减免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  <w:t>政策</w:t>
            </w:r>
          </w:p>
        </w:tc>
        <w:tc>
          <w:tcPr>
            <w:tcW w:w="102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  <w:t>备注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4"/>
                <w:szCs w:val="24"/>
                <w:lang w:val="en-US" w:eastAsia="en-US"/>
              </w:rPr>
              <w:t>(可附照片)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普通区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新价〔20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〕27号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120元/年，由群众自愿选择缴交年限，一次缴交不超20年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穴可安葬2份骨灰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特一区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1-9行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1980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新价〔20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〕27号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120元/年，由群众自愿选择缴交年限，一次缴交不超20年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特一区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10-28行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2180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新价〔20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〕27号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120元/年，由群众自愿选择缴交年限，一次缴交不超20年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特二区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1-9行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1980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新价〔20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〕27号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120元/年，由群众自愿选择缴交年限，一次缴交不超20年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特二区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10-28行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2680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新价〔20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〕27号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120元/年，由群众自愿选择缴交年限，一次缴交不超20年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特三区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3880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新价〔20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〕27号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120元/年，由群众自愿选择缴交年限，一次缴交不超20年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福安一区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4280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新价〔20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〕27号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120元/年，由群众自愿选择缴交年限，一次缴交不超20年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福安二区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4280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新价〔20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〕27号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120元/年，由群众自愿选择缴交年限，一次缴交不超20年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福安三区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4280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新价〔20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〕27号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120元/年，由群众自愿选择缴交年限，一次缴交不超20年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已售罄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墓穴</w:t>
            </w:r>
          </w:p>
        </w:tc>
        <w:tc>
          <w:tcPr>
            <w:tcW w:w="11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福寿区、福寿二区、福寿三区、福寿六区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6282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元/穴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新发改〔20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〕120号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120元/年，由群众自愿选择缴交年限，一次缴交不超20年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1、墓穴（地）费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2、每穴可安葬2份骨灰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新青7号墓碑石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14416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元/套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新发改〔2023〕4号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福建石，长1000mm×宽800mm×高730mm，墓碑石包含：石碑开凿、雕刻、打磨凿字、凿后土、油字、墓穴基础、墓穴材料搬运上山、安装骨灰埕、回填土、安装石墓碑（每套石墓碑均配套一块后土石、一个圆形香炉）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新青8号墓碑石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16693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元/套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新发改〔2023〕4号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墓体主材为福建石，长1000mm×宽800mm×高800mm，墓碑石包含：石碑开凿、雕刻、打磨凿字、凿后土、油字、墓穴基础、墓穴材料搬运上山、安装骨灰埕、回填土、安装石墓碑（每套石墓碑均配套一块后土石、一个圆形香炉）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新青9号墓碑石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12242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元/套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新发改〔2023〕4号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墓体主材为福建石，长1000mm×宽800mm×高800mm，墓碑石包含：石碑开凿、雕刻、打磨凿字、凿后土、油字、墓穴基础、墓穴材料搬运上山、安装骨灰埕、回填土、安装石墓碑（每套石墓碑均配套一块后土石、一个圆形香炉）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新青10号墓碑石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14590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元/套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政府指导价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新发改〔2023〕4号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墓体主材为福建石，长1000mm×宽800mm×高800mm，墓碑石包含：石碑开凿、雕刻、打磨凿字、凿后土、油字、墓穴基础、墓穴材料搬运上山、安装骨灰埕、回填土、安装石墓碑（每套石墓碑均配套一块后土石、一个圆形香炉）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二次安葬费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2500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元/次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市场调节价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包含起石板、挖埕位、落葬金埕、回填土方、换石板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费。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骨灰格位临时租用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元/位/格/年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市场调节价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每年另收20元管理费，不足半年按半年收取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en-US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left="464"/>
      <w:rPr>
        <w:rFonts w:hint="eastAsia" w:ascii="宋体" w:hAnsi="宋体" w:eastAsia="宋体" w:cs="宋体"/>
        <w:sz w:val="38"/>
        <w:szCs w:val="38"/>
      </w:rPr>
    </w:pPr>
    <w:r>
      <w:rPr>
        <w:sz w:val="3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GjeyTLAQAAl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rORyoO/PURsIXeWUCeouRjOK3ObdystxL9+znr8nz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Bho3skywEAAJc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89"/>
    <w:rsid w:val="00176411"/>
    <w:rsid w:val="005D4603"/>
    <w:rsid w:val="005F7D3E"/>
    <w:rsid w:val="00924F89"/>
    <w:rsid w:val="00FB38CE"/>
    <w:rsid w:val="02171138"/>
    <w:rsid w:val="02BC1AB4"/>
    <w:rsid w:val="079254DA"/>
    <w:rsid w:val="12BE3627"/>
    <w:rsid w:val="17091CDA"/>
    <w:rsid w:val="18DC3A36"/>
    <w:rsid w:val="18EB67F8"/>
    <w:rsid w:val="1B644476"/>
    <w:rsid w:val="1D5C5F16"/>
    <w:rsid w:val="1DB01DBE"/>
    <w:rsid w:val="1DF70EA9"/>
    <w:rsid w:val="1E6432D4"/>
    <w:rsid w:val="1F0C70A0"/>
    <w:rsid w:val="1F841F36"/>
    <w:rsid w:val="1FD06747"/>
    <w:rsid w:val="21562C7C"/>
    <w:rsid w:val="22405E06"/>
    <w:rsid w:val="233139A1"/>
    <w:rsid w:val="237815D0"/>
    <w:rsid w:val="25E77A00"/>
    <w:rsid w:val="25FA2770"/>
    <w:rsid w:val="270A0791"/>
    <w:rsid w:val="28D15A0A"/>
    <w:rsid w:val="2AE8703B"/>
    <w:rsid w:val="2C646B95"/>
    <w:rsid w:val="2CA376BD"/>
    <w:rsid w:val="2F9142DB"/>
    <w:rsid w:val="2FB76FDC"/>
    <w:rsid w:val="34141666"/>
    <w:rsid w:val="35D02BA5"/>
    <w:rsid w:val="391536F1"/>
    <w:rsid w:val="395A55A8"/>
    <w:rsid w:val="3D7E0E5E"/>
    <w:rsid w:val="3E573E64"/>
    <w:rsid w:val="401364B0"/>
    <w:rsid w:val="41DB1250"/>
    <w:rsid w:val="458255DC"/>
    <w:rsid w:val="4AA93C99"/>
    <w:rsid w:val="4C6267F5"/>
    <w:rsid w:val="4EEE25C2"/>
    <w:rsid w:val="4FC926E8"/>
    <w:rsid w:val="501824D2"/>
    <w:rsid w:val="51360251"/>
    <w:rsid w:val="513971EB"/>
    <w:rsid w:val="53452DF3"/>
    <w:rsid w:val="54992FD0"/>
    <w:rsid w:val="54B41BB8"/>
    <w:rsid w:val="57F63F01"/>
    <w:rsid w:val="585D23D4"/>
    <w:rsid w:val="5A201E12"/>
    <w:rsid w:val="5A7A7400"/>
    <w:rsid w:val="5C0C1CA3"/>
    <w:rsid w:val="5EE035AA"/>
    <w:rsid w:val="62A52326"/>
    <w:rsid w:val="66154481"/>
    <w:rsid w:val="68007FAA"/>
    <w:rsid w:val="685364F3"/>
    <w:rsid w:val="69985B88"/>
    <w:rsid w:val="6B9E0EB2"/>
    <w:rsid w:val="6DC01176"/>
    <w:rsid w:val="6E7C59F8"/>
    <w:rsid w:val="730E64E0"/>
    <w:rsid w:val="771A5453"/>
    <w:rsid w:val="78232A2D"/>
    <w:rsid w:val="78261136"/>
    <w:rsid w:val="78E71CAD"/>
    <w:rsid w:val="79C749C6"/>
    <w:rsid w:val="7B354F51"/>
    <w:rsid w:val="7B87381B"/>
    <w:rsid w:val="7BEE3352"/>
    <w:rsid w:val="7C23124E"/>
    <w:rsid w:val="7D957F29"/>
    <w:rsid w:val="7DD56578"/>
    <w:rsid w:val="7E957AB5"/>
    <w:rsid w:val="7ECE0C6B"/>
    <w:rsid w:val="7F2C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eastAsia="en-US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21"/>
    <w:basedOn w:val="5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9">
    <w:name w:val="font31"/>
    <w:basedOn w:val="5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0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1333</Words>
  <Characters>1522</Characters>
  <Lines>232</Lines>
  <Paragraphs>217</Paragraphs>
  <TotalTime>1</TotalTime>
  <ScaleCrop>false</ScaleCrop>
  <LinksUpToDate>false</LinksUpToDate>
  <CharactersWithSpaces>1522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2025-09-10T03:34:00Z</dcterms:created>
  <dc:creator>SCGB-钟岳峰</dc:creator>
  <cp:lastModifiedBy>SCGB-钟岳峰</cp:lastModifiedBy>
  <dcterms:modified xsi:type="dcterms:W3CDTF">2025-09-28T06:32:47Z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A2CA332C0C2F4245809F7276F5338715</vt:lpwstr>
  </property>
  <property fmtid="{D5CDD505-2E9C-101B-9397-08002B2CF9AE}" pid="4" name="KSOTemplateDocerSaveRecord">
    <vt:lpwstr>eyJoZGlkIjoiODA1ODVhY2M1MWRmNzBlMGVlYmJjMTNhMWIwNDdiYjciLCJ1c2VySWQiOiIxMzQyNjMwNzEwIn0=</vt:lpwstr>
  </property>
</Properties>
</file>