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ED" w:rsidRDefault="005675ED" w:rsidP="005675E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附件：意见建议及采纳情况表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843"/>
        <w:gridCol w:w="2318"/>
      </w:tblGrid>
      <w:tr w:rsidR="005675ED" w:rsidTr="005675ED">
        <w:trPr>
          <w:jc w:val="center"/>
        </w:trPr>
        <w:tc>
          <w:tcPr>
            <w:tcW w:w="98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1559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意见和建议</w:t>
            </w:r>
          </w:p>
        </w:tc>
        <w:tc>
          <w:tcPr>
            <w:tcW w:w="1843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是否采纳</w:t>
            </w:r>
          </w:p>
        </w:tc>
        <w:tc>
          <w:tcPr>
            <w:tcW w:w="231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不采纳利用</w:t>
            </w:r>
          </w:p>
        </w:tc>
      </w:tr>
      <w:tr w:rsidR="005675ED" w:rsidTr="005675ED">
        <w:trPr>
          <w:jc w:val="center"/>
        </w:trPr>
        <w:tc>
          <w:tcPr>
            <w:tcW w:w="98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1559" w:type="dxa"/>
            <w:vAlign w:val="center"/>
          </w:tcPr>
          <w:p w:rsidR="005675ED" w:rsidRDefault="009434E9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黄女士</w:t>
            </w:r>
          </w:p>
        </w:tc>
        <w:tc>
          <w:tcPr>
            <w:tcW w:w="2126" w:type="dxa"/>
            <w:vAlign w:val="center"/>
          </w:tcPr>
          <w:p w:rsidR="005675ED" w:rsidRDefault="009434E9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项目建设过程中建议保护好乡村风貌</w:t>
            </w:r>
            <w:r w:rsidR="005675ED"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。</w:t>
            </w:r>
          </w:p>
        </w:tc>
        <w:tc>
          <w:tcPr>
            <w:tcW w:w="1843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采纳</w:t>
            </w:r>
          </w:p>
        </w:tc>
        <w:tc>
          <w:tcPr>
            <w:tcW w:w="2318" w:type="dxa"/>
            <w:vAlign w:val="center"/>
          </w:tcPr>
          <w:p w:rsidR="005675ED" w:rsidRDefault="005675ED" w:rsidP="005675E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</w:p>
        </w:tc>
      </w:tr>
    </w:tbl>
    <w:p w:rsidR="005675ED" w:rsidRPr="005675ED" w:rsidRDefault="005675ED" w:rsidP="005675ED">
      <w:pPr>
        <w:spacing w:line="600" w:lineRule="exact"/>
        <w:rPr>
          <w:rFonts w:ascii="仿宋_GB2312" w:eastAsia="仿宋_GB2312" w:hAnsi="Times New Roman" w:cs="Times New Roman"/>
          <w:sz w:val="32"/>
          <w:szCs w:val="32"/>
        </w:rPr>
      </w:pPr>
    </w:p>
    <w:sectPr w:rsidR="005675ED" w:rsidRPr="005675ED" w:rsidSect="005675ED">
      <w:pgSz w:w="11906" w:h="16838"/>
      <w:pgMar w:top="1191" w:right="1474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ED"/>
    <w:rsid w:val="00271264"/>
    <w:rsid w:val="003B46C5"/>
    <w:rsid w:val="005675ED"/>
    <w:rsid w:val="009434E9"/>
    <w:rsid w:val="009D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AE6EB3-D0FB-4BC0-8B85-3694243E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5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5675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Microsoft</Company>
  <LinksUpToDate>false</LinksUpToDate>
  <CharactersWithSpaces>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李杰雄(UE001316)</dc:creator>
  <cp:keywords/>
  <dc:description/>
  <cp:lastModifiedBy>李杰雄(UE001316)</cp:lastModifiedBy>
  <cp:revision>2</cp:revision>
  <dcterms:created xsi:type="dcterms:W3CDTF">2025-08-26T02:38:00Z</dcterms:created>
  <dcterms:modified xsi:type="dcterms:W3CDTF">2025-08-26T02:38:00Z</dcterms:modified>
</cp:coreProperties>
</file>