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F0" w:rsidRPr="004A26F0" w:rsidRDefault="004A26F0" w:rsidP="004A26F0">
      <w:pPr>
        <w:spacing w:line="572" w:lineRule="exact"/>
        <w:rPr>
          <w:rFonts w:ascii="方正小标宋简体" w:eastAsia="方正小标宋简体" w:hAnsi="Times New Roman" w:cs="Times New Roman"/>
          <w:sz w:val="32"/>
          <w:szCs w:val="32"/>
        </w:rPr>
      </w:pPr>
      <w:bookmarkStart w:id="0" w:name="_GoBack"/>
      <w:bookmarkEnd w:id="0"/>
      <w:r w:rsidRPr="004A26F0">
        <w:rPr>
          <w:rFonts w:ascii="方正小标宋简体" w:eastAsia="方正小标宋简体" w:hAnsi="Times New Roman" w:cs="Times New Roman" w:hint="eastAsia"/>
          <w:sz w:val="32"/>
          <w:szCs w:val="32"/>
        </w:rPr>
        <w:t>附件：</w:t>
      </w:r>
    </w:p>
    <w:p w:rsidR="004A26F0" w:rsidRPr="004A26F0" w:rsidRDefault="004A26F0" w:rsidP="004A26F0">
      <w:pPr>
        <w:spacing w:line="660" w:lineRule="exact"/>
        <w:jc w:val="center"/>
        <w:rPr>
          <w:rFonts w:ascii="方正小标宋简体" w:eastAsia="方正小标宋简体"/>
          <w:b/>
          <w:sz w:val="44"/>
          <w:szCs w:val="44"/>
        </w:rPr>
      </w:pPr>
    </w:p>
    <w:p w:rsidR="009802C1" w:rsidRDefault="009802C1" w:rsidP="009802C1">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实施广东中安电气科技有限公司电力设备制造项目一期水土保持方案告知书</w:t>
      </w:r>
    </w:p>
    <w:p w:rsidR="009802C1" w:rsidRDefault="009802C1" w:rsidP="009802C1">
      <w:pPr>
        <w:spacing w:line="572" w:lineRule="exact"/>
        <w:ind w:firstLineChars="200" w:firstLine="664"/>
        <w:jc w:val="center"/>
        <w:rPr>
          <w:rFonts w:ascii="Times New Roman" w:eastAsia="黑体" w:hAnsi="Times New Roman"/>
          <w:spacing w:val="6"/>
          <w:sz w:val="32"/>
          <w:szCs w:val="32"/>
        </w:rPr>
      </w:pPr>
    </w:p>
    <w:p w:rsidR="009802C1" w:rsidRPr="009802C1" w:rsidRDefault="009802C1" w:rsidP="009802C1">
      <w:pPr>
        <w:spacing w:line="580" w:lineRule="exact"/>
        <w:rPr>
          <w:rFonts w:ascii="Times New Roman" w:eastAsia="仿宋_GB2312" w:hAnsi="Times New Roman"/>
          <w:sz w:val="32"/>
          <w:szCs w:val="32"/>
        </w:rPr>
      </w:pPr>
      <w:r w:rsidRPr="009802C1">
        <w:rPr>
          <w:rFonts w:ascii="Times New Roman" w:eastAsia="仿宋_GB2312" w:hAnsi="Times New Roman" w:hint="eastAsia"/>
          <w:sz w:val="32"/>
          <w:szCs w:val="32"/>
        </w:rPr>
        <w:t>广东中安电气科技有限公司：</w:t>
      </w:r>
    </w:p>
    <w:p w:rsidR="009802C1" w:rsidRDefault="009802C1" w:rsidP="009802C1">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对你公司的广东中安电气科技有限公司电力设备制造项目一期水土保持方案作出准予行政许可决定。为依法实施该项目的水土保持方案，依据《中华人民共和国水土保持法》《广东省水土保持条例》等相关规定，告知如下：</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2025</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1</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800.40</w:t>
      </w:r>
      <w:r>
        <w:rPr>
          <w:rFonts w:ascii="Times New Roman" w:eastAsia="仿宋_GB2312" w:hAnsi="Times New Roman" w:hint="eastAsia"/>
          <w:sz w:val="32"/>
          <w:szCs w:val="32"/>
          <w:lang/>
        </w:rPr>
        <w:t>元。</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9802C1" w:rsidRDefault="009802C1" w:rsidP="009802C1">
      <w:pPr>
        <w:spacing w:line="580"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9802C1" w:rsidRDefault="009802C1" w:rsidP="009802C1">
      <w:pPr>
        <w:spacing w:line="580"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4A26F0" w:rsidRPr="004A26F0" w:rsidRDefault="004A26F0" w:rsidP="004A26F0">
      <w:pPr>
        <w:spacing w:line="540" w:lineRule="exact"/>
        <w:ind w:firstLineChars="200" w:firstLine="640"/>
        <w:rPr>
          <w:rFonts w:ascii="仿宋_GB2312" w:eastAsia="仿宋_GB2312"/>
          <w:sz w:val="32"/>
          <w:szCs w:val="32"/>
        </w:rPr>
      </w:pPr>
    </w:p>
    <w:p w:rsidR="004A26F0" w:rsidRPr="004A26F0" w:rsidRDefault="004A26F0" w:rsidP="004A26F0">
      <w:pPr>
        <w:spacing w:line="540" w:lineRule="exact"/>
        <w:ind w:firstLineChars="200" w:firstLine="640"/>
        <w:rPr>
          <w:rFonts w:ascii="仿宋_GB2312" w:eastAsia="仿宋_GB2312"/>
          <w:sz w:val="32"/>
          <w:szCs w:val="32"/>
        </w:rPr>
      </w:pPr>
    </w:p>
    <w:p w:rsidR="004A26F0" w:rsidRPr="004A26F0" w:rsidRDefault="004A26F0" w:rsidP="004A26F0">
      <w:pPr>
        <w:spacing w:line="540" w:lineRule="exact"/>
        <w:ind w:rightChars="491" w:right="1031"/>
        <w:jc w:val="right"/>
        <w:rPr>
          <w:rFonts w:ascii="仿宋_GB2312" w:eastAsia="仿宋_GB2312"/>
          <w:sz w:val="32"/>
          <w:szCs w:val="32"/>
        </w:rPr>
      </w:pPr>
      <w:r w:rsidRPr="004A26F0">
        <w:rPr>
          <w:rFonts w:ascii="仿宋_GB2312" w:eastAsia="仿宋_GB2312" w:hint="eastAsia"/>
          <w:sz w:val="32"/>
          <w:szCs w:val="32"/>
        </w:rPr>
        <w:t>江门市新会区水利局</w:t>
      </w:r>
    </w:p>
    <w:p w:rsidR="004A26F0" w:rsidRPr="004A26F0" w:rsidRDefault="004A26F0" w:rsidP="004A26F0">
      <w:pPr>
        <w:spacing w:line="540" w:lineRule="exact"/>
        <w:ind w:rightChars="598" w:right="1256"/>
        <w:jc w:val="right"/>
        <w:rPr>
          <w:rFonts w:ascii="仿宋_GB2312" w:eastAsia="仿宋_GB2312"/>
          <w:sz w:val="32"/>
          <w:szCs w:val="32"/>
        </w:rPr>
      </w:pPr>
      <w:r w:rsidRPr="004A26F0">
        <w:rPr>
          <w:rFonts w:ascii="仿宋_GB2312" w:eastAsia="仿宋_GB2312" w:hint="eastAsia"/>
          <w:sz w:val="32"/>
          <w:szCs w:val="32"/>
        </w:rPr>
        <w:t>2025年4月</w:t>
      </w:r>
      <w:r w:rsidR="009802C1">
        <w:rPr>
          <w:rFonts w:ascii="仿宋_GB2312" w:eastAsia="仿宋_GB2312" w:hint="eastAsia"/>
          <w:sz w:val="32"/>
          <w:szCs w:val="32"/>
        </w:rPr>
        <w:t>10</w:t>
      </w:r>
      <w:r w:rsidRPr="004A26F0">
        <w:rPr>
          <w:rFonts w:ascii="仿宋_GB2312" w:eastAsia="仿宋_GB2312" w:hint="eastAsia"/>
          <w:sz w:val="32"/>
          <w:szCs w:val="32"/>
        </w:rPr>
        <w:t>日</w:t>
      </w:r>
    </w:p>
    <w:sectPr w:rsidR="004A26F0" w:rsidRPr="004A26F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B107EE">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10DEB" w:rsidRPr="00010DEB">
          <w:rPr>
            <w:rFonts w:asciiTheme="minorEastAsia" w:hAnsiTheme="minorEastAsia"/>
            <w:noProof/>
            <w:sz w:val="28"/>
            <w:szCs w:val="28"/>
            <w:lang w:val="zh-CN"/>
          </w:rPr>
          <w:t>-</w:t>
        </w:r>
        <w:r w:rsidR="00010DE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B107EE"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010DEB" w:rsidRPr="00010DEB">
          <w:rPr>
            <w:rFonts w:asciiTheme="minorEastAsia" w:hAnsiTheme="minorEastAsia"/>
            <w:noProof/>
            <w:sz w:val="28"/>
            <w:szCs w:val="28"/>
            <w:lang w:val="zh-CN"/>
          </w:rPr>
          <w:t>-</w:t>
        </w:r>
        <w:r w:rsidR="00010DE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0DEB"/>
    <w:rsid w:val="000111CF"/>
    <w:rsid w:val="00011F47"/>
    <w:rsid w:val="00013B8C"/>
    <w:rsid w:val="00015F62"/>
    <w:rsid w:val="00016343"/>
    <w:rsid w:val="0002398B"/>
    <w:rsid w:val="0002522E"/>
    <w:rsid w:val="000258D7"/>
    <w:rsid w:val="000368D6"/>
    <w:rsid w:val="00036E8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869DE"/>
    <w:rsid w:val="00487610"/>
    <w:rsid w:val="00493017"/>
    <w:rsid w:val="00493C91"/>
    <w:rsid w:val="00496867"/>
    <w:rsid w:val="00496F34"/>
    <w:rsid w:val="004A0012"/>
    <w:rsid w:val="004A26F0"/>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8EF"/>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02C1"/>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07EE"/>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B4DB-39A5-4594-A73F-20BBA2A4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619</Characters>
  <Application>Microsoft Office Word</Application>
  <DocSecurity>0</DocSecurity>
  <Lines>5</Lines>
  <Paragraphs>1</Paragraphs>
  <ScaleCrop>false</ScaleCrop>
  <Company>WwW.YlmF.CoM</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2025-04-03T01:29:00Z</cp:lastPrinted>
  <dcterms:created xsi:type="dcterms:W3CDTF">2025-04-10T08:09:00Z</dcterms:created>
  <dcterms:modified xsi:type="dcterms:W3CDTF">2025-04-10T08:09:00Z</dcterms:modified>
</cp:coreProperties>
</file>