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1047" w:firstLineChars="237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新会区砂石堆放场规划选址方案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1047" w:firstLineChars="237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</w:rPr>
        <w:t>（征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  <w:lang w:eastAsia="zh-CN"/>
        </w:rPr>
        <w:t>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</w:rPr>
        <w:t>意见稿）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58" w:firstLineChars="237"/>
        <w:jc w:val="left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近年来，受砂石产业政策影响，新会港区砂石水运量迅猛增长，新会辖区沿河道自然岸线出现了大量砂石料违规堆放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 w:bidi="ar"/>
        </w:rPr>
        <w:t>和装卸作业的乱像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。非法运营的砂石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 w:bidi="ar"/>
        </w:rPr>
        <w:t>堆放场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占据了大量岸线资源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 w:bidi="ar"/>
        </w:rPr>
        <w:t>；运输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船舶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 w:bidi="ar"/>
        </w:rPr>
        <w:t>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没有合法合规手续的码头停泊作业，砂石装卸安全生产隐患突出，航道航行安全受干扰，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 w:bidi="ar"/>
        </w:rPr>
        <w:t>水利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堤围安全受影响；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 w:bidi="ar"/>
        </w:rPr>
        <w:t>砂石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生产经营秩序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 w:bidi="ar"/>
        </w:rPr>
        <w:t>混乱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 w:bidi="ar"/>
        </w:rPr>
        <w:t>地方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税收没有保障。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 w:bidi="ar"/>
        </w:rPr>
        <w:t>为进一步加强水域及沿线环境综合整治工作，需要设置合法合规运营的砂石堆放场。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 w:firstLine="320" w:firstLineChars="1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选址方案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 w:bidi="ar"/>
        </w:rPr>
        <w:t>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bidi="ar"/>
        </w:rPr>
        <w:t>促进水运市场健康发展，更好地为地方经济发展服务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 w:bidi="ar"/>
        </w:rPr>
        <w:t>，制定我区砂石堆放场规划选址方案。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（一）选址原则。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砂石堆放场的选址用地符合城市规划、土地利用总体规划、在编的国土空间总体规划，纳入城镇开发边界，不占用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饮用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水水源保护区、生态保护红线和永久基本农田，同时项目码头建设符合《江门港总体规划》（2015年批复），或符合正在编制的《江门港总体规划修编（2035年）》的要求。洗海砂项目选址应在市自然资源局选定的海砂淡化定点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（二）选址分类。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结合各镇（街、区）的发展需求和上报选址的情况，拟在全区规划设置21个砂石堆放场，分三类。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第一类（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个）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符合选址原则，可协调区域发展需求即时启动推进建设。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分别为：1.崖门北部园区砂石堆放场、2.崖门南部砂石堆放场、3.双水镇纸业基地A区砂石堆放场、4.双水淼鑫建材砂石堆放场、5.古井玉洲-洲朗片区砂石堆放场、6.沙堆镇梅兴村益捷砂石堆放场、7.沙堆沙角村行湾砂石堆放场、8.大鳌镇中集集团新会基地沿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砂石中转堆放场、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9.滨海新区三龙围砂石堆放场、10.会城河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北砂石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堆放场、11.睦洲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公桥水泥砂石堆放场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第二类（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个）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基本符合选址原则，按照“区域平衡发展”的要求，综合属地发展需求进行规划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留，作为预备规划选址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条件具备时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适时推进建设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分别为：12.崖门苍山砂石堆放场、13.古井龙口山地块砂石堆放场、14.大鳌新围仔沿岸砂石堆放场、15.大泽文龙村砂石堆放场、16.三江镇华源管桩砂石堆放场、17.睦洲黄布源标砂石堆放场、18.罗坑圩砂石堆放场。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第三类（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个）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市自然资源局规划定点的海砂淡化场。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分别为：19.古井嘉洋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海砂淡化场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、20.古井三崖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海砂淡化场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、21.沙堆独联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海砂淡化场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spacing w:line="20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今后在实际运营中，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如选址规模不满足发展需求、为支持重点项目建设等，需增设砂石堆放场选址的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由属地镇（街、区）向区政府提出申请，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按照“一事一议”的原则，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经区政府同意后增加选址。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WE1M2Y5ZjUzMGRjN2JhZDM3YzFjMWIyZDE1MzgifQ=="/>
  </w:docVars>
  <w:rsids>
    <w:rsidRoot w:val="00000000"/>
    <w:rsid w:val="03545185"/>
    <w:rsid w:val="05255632"/>
    <w:rsid w:val="05872778"/>
    <w:rsid w:val="06B1687D"/>
    <w:rsid w:val="06F158B4"/>
    <w:rsid w:val="07A6590D"/>
    <w:rsid w:val="07AD7B6E"/>
    <w:rsid w:val="08312C9B"/>
    <w:rsid w:val="08573A7A"/>
    <w:rsid w:val="0B2B3E4A"/>
    <w:rsid w:val="0BCE088F"/>
    <w:rsid w:val="0C9717B4"/>
    <w:rsid w:val="0D906064"/>
    <w:rsid w:val="0E242B1C"/>
    <w:rsid w:val="0EAD6213"/>
    <w:rsid w:val="0F602A06"/>
    <w:rsid w:val="0FC95904"/>
    <w:rsid w:val="11801745"/>
    <w:rsid w:val="1305592F"/>
    <w:rsid w:val="13141C2A"/>
    <w:rsid w:val="15A81F1E"/>
    <w:rsid w:val="15D713B1"/>
    <w:rsid w:val="164F098A"/>
    <w:rsid w:val="17177C9A"/>
    <w:rsid w:val="17526DB0"/>
    <w:rsid w:val="1937444A"/>
    <w:rsid w:val="1A426C48"/>
    <w:rsid w:val="1B6E60FC"/>
    <w:rsid w:val="1B767E45"/>
    <w:rsid w:val="1BA456F0"/>
    <w:rsid w:val="1CC17891"/>
    <w:rsid w:val="1E9E5A6D"/>
    <w:rsid w:val="1F3F1C1D"/>
    <w:rsid w:val="216279ED"/>
    <w:rsid w:val="21B735DB"/>
    <w:rsid w:val="21D85C66"/>
    <w:rsid w:val="223C2A59"/>
    <w:rsid w:val="239D0FCB"/>
    <w:rsid w:val="24045D6C"/>
    <w:rsid w:val="25304E67"/>
    <w:rsid w:val="26F12A68"/>
    <w:rsid w:val="27206631"/>
    <w:rsid w:val="27F752FE"/>
    <w:rsid w:val="28762740"/>
    <w:rsid w:val="28831475"/>
    <w:rsid w:val="2900486F"/>
    <w:rsid w:val="29A1025A"/>
    <w:rsid w:val="29E07A2C"/>
    <w:rsid w:val="29F551F2"/>
    <w:rsid w:val="2BDD5266"/>
    <w:rsid w:val="2C1B6B6B"/>
    <w:rsid w:val="2CB876CF"/>
    <w:rsid w:val="2EB64276"/>
    <w:rsid w:val="2F29755E"/>
    <w:rsid w:val="2F5A2CE2"/>
    <w:rsid w:val="31AC71B8"/>
    <w:rsid w:val="328D7D9B"/>
    <w:rsid w:val="338C23BA"/>
    <w:rsid w:val="354546D8"/>
    <w:rsid w:val="374573DE"/>
    <w:rsid w:val="379120C6"/>
    <w:rsid w:val="38D704BA"/>
    <w:rsid w:val="3A090FEE"/>
    <w:rsid w:val="3A404790"/>
    <w:rsid w:val="3ACB099A"/>
    <w:rsid w:val="3BF043E7"/>
    <w:rsid w:val="402860C1"/>
    <w:rsid w:val="408F5821"/>
    <w:rsid w:val="4254187C"/>
    <w:rsid w:val="426D63FC"/>
    <w:rsid w:val="42B13976"/>
    <w:rsid w:val="42D86863"/>
    <w:rsid w:val="43F27496"/>
    <w:rsid w:val="447963CB"/>
    <w:rsid w:val="44D5478A"/>
    <w:rsid w:val="44E00C76"/>
    <w:rsid w:val="45207AE8"/>
    <w:rsid w:val="4543390F"/>
    <w:rsid w:val="45C62EC0"/>
    <w:rsid w:val="460F4389"/>
    <w:rsid w:val="471C3E97"/>
    <w:rsid w:val="47357B09"/>
    <w:rsid w:val="4737640E"/>
    <w:rsid w:val="491D1650"/>
    <w:rsid w:val="4A7F0B7E"/>
    <w:rsid w:val="4B677462"/>
    <w:rsid w:val="4C5A3714"/>
    <w:rsid w:val="4CA53D30"/>
    <w:rsid w:val="4CEC5A23"/>
    <w:rsid w:val="4D4A3E60"/>
    <w:rsid w:val="4EB10EC5"/>
    <w:rsid w:val="4EE069A7"/>
    <w:rsid w:val="4F885EB4"/>
    <w:rsid w:val="500F19FA"/>
    <w:rsid w:val="524E35F4"/>
    <w:rsid w:val="52B06D00"/>
    <w:rsid w:val="549B3645"/>
    <w:rsid w:val="599F5C6A"/>
    <w:rsid w:val="59D415E6"/>
    <w:rsid w:val="5A867015"/>
    <w:rsid w:val="5D771A52"/>
    <w:rsid w:val="5D867BCF"/>
    <w:rsid w:val="5F297968"/>
    <w:rsid w:val="5FD424BA"/>
    <w:rsid w:val="602635FF"/>
    <w:rsid w:val="60541A08"/>
    <w:rsid w:val="608E0683"/>
    <w:rsid w:val="61324681"/>
    <w:rsid w:val="619213A2"/>
    <w:rsid w:val="61F53AF2"/>
    <w:rsid w:val="623106CE"/>
    <w:rsid w:val="64312DD5"/>
    <w:rsid w:val="648954F8"/>
    <w:rsid w:val="64DB3FC8"/>
    <w:rsid w:val="64EB44A9"/>
    <w:rsid w:val="68F9473D"/>
    <w:rsid w:val="69D3655E"/>
    <w:rsid w:val="69FB1195"/>
    <w:rsid w:val="6A760A48"/>
    <w:rsid w:val="6B64782E"/>
    <w:rsid w:val="6BCD7433"/>
    <w:rsid w:val="6F20155F"/>
    <w:rsid w:val="6F745EC2"/>
    <w:rsid w:val="705B4847"/>
    <w:rsid w:val="7065578B"/>
    <w:rsid w:val="7290004E"/>
    <w:rsid w:val="72D22E01"/>
    <w:rsid w:val="738829E9"/>
    <w:rsid w:val="74484E88"/>
    <w:rsid w:val="7493677F"/>
    <w:rsid w:val="75306A39"/>
    <w:rsid w:val="780C2D7E"/>
    <w:rsid w:val="798E5A1B"/>
    <w:rsid w:val="7A2755AC"/>
    <w:rsid w:val="7A706B1E"/>
    <w:rsid w:val="7A9F6728"/>
    <w:rsid w:val="7ACB4FD8"/>
    <w:rsid w:val="7DF14CCE"/>
    <w:rsid w:val="7E17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line="540" w:lineRule="exact"/>
      <w:ind w:firstLine="556"/>
    </w:pPr>
    <w:rPr>
      <w:rFonts w:eastAsia="仿宋_GB2312"/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character" w:customStyle="1" w:styleId="10">
    <w:name w:val="calendar-head__next-month-btn"/>
    <w:basedOn w:val="7"/>
    <w:qFormat/>
    <w:uiPriority w:val="0"/>
  </w:style>
  <w:style w:type="character" w:customStyle="1" w:styleId="11">
    <w:name w:val="calendar-head__next-range-btn"/>
    <w:basedOn w:val="7"/>
    <w:qFormat/>
    <w:uiPriority w:val="0"/>
    <w:rPr>
      <w:vanish/>
    </w:rPr>
  </w:style>
  <w:style w:type="character" w:customStyle="1" w:styleId="12">
    <w:name w:val="hover"/>
    <w:basedOn w:val="7"/>
    <w:qFormat/>
    <w:uiPriority w:val="0"/>
    <w:rPr>
      <w:color w:val="2F6EA2"/>
    </w:rPr>
  </w:style>
  <w:style w:type="character" w:customStyle="1" w:styleId="13">
    <w:name w:val="calendar-head__prev-range-btn"/>
    <w:basedOn w:val="7"/>
    <w:qFormat/>
    <w:uiPriority w:val="0"/>
    <w:rPr>
      <w:vanish/>
    </w:rPr>
  </w:style>
  <w:style w:type="character" w:customStyle="1" w:styleId="14">
    <w:name w:val="calendar-head__next-year-btn"/>
    <w:basedOn w:val="7"/>
    <w:qFormat/>
    <w:uiPriority w:val="0"/>
  </w:style>
  <w:style w:type="character" w:customStyle="1" w:styleId="15">
    <w:name w:val="calendar-head__text-display"/>
    <w:basedOn w:val="7"/>
    <w:qFormat/>
    <w:uiPriority w:val="0"/>
    <w:rPr>
      <w:vanish/>
    </w:rPr>
  </w:style>
  <w:style w:type="character" w:customStyle="1" w:styleId="16">
    <w:name w:val="calendar-head__year-range"/>
    <w:basedOn w:val="7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372</Characters>
  <Lines>0</Lines>
  <Paragraphs>0</Paragraphs>
  <TotalTime>16</TotalTime>
  <ScaleCrop>false</ScaleCrop>
  <LinksUpToDate>false</LinksUpToDate>
  <CharactersWithSpaces>414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2021-04-16T06:55:00Z</dcterms:created>
  <dc:creator>user</dc:creator>
  <cp:lastModifiedBy>Administrator</cp:lastModifiedBy>
  <cp:lastPrinted>2023-04-20T09:36:00Z</cp:lastPrinted>
  <dcterms:modified xsi:type="dcterms:W3CDTF">2023-04-21T02:12:46Z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0346936DD8424401B9BEF47E5B69AAD6</vt:lpwstr>
  </property>
</Properties>
</file>