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4B" w:rsidRPr="00305A4B" w:rsidRDefault="00305A4B" w:rsidP="00305A4B">
      <w:pPr>
        <w:tabs>
          <w:tab w:val="left" w:pos="1470"/>
          <w:tab w:val="center" w:pos="4422"/>
        </w:tabs>
        <w:rPr>
          <w:rFonts w:ascii="黑体" w:eastAsia="黑体" w:hAnsi="黑体" w:cs="方正小标宋简体" w:hint="eastAsia"/>
          <w:bCs/>
          <w:sz w:val="32"/>
          <w:szCs w:val="24"/>
        </w:rPr>
      </w:pPr>
      <w:r w:rsidRPr="00305A4B">
        <w:rPr>
          <w:rFonts w:ascii="黑体" w:eastAsia="黑体" w:hAnsi="黑体" w:cs="方正小标宋简体" w:hint="eastAsia"/>
          <w:bCs/>
          <w:sz w:val="32"/>
          <w:szCs w:val="24"/>
        </w:rPr>
        <w:t>附件2：</w:t>
      </w:r>
      <w:bookmarkStart w:id="0" w:name="_GoBack"/>
      <w:bookmarkEnd w:id="0"/>
    </w:p>
    <w:p w:rsidR="00F75A9E" w:rsidRPr="00F75A9E" w:rsidRDefault="00F75A9E" w:rsidP="00F75A9E">
      <w:pPr>
        <w:tabs>
          <w:tab w:val="left" w:pos="1470"/>
          <w:tab w:val="center" w:pos="4422"/>
        </w:tabs>
        <w:jc w:val="center"/>
        <w:rPr>
          <w:rFonts w:ascii="方正小标宋简体" w:eastAsia="方正小标宋简体" w:hAnsi="方正小标宋简体" w:cs="方正小标宋简体"/>
          <w:bCs/>
          <w:sz w:val="44"/>
          <w:szCs w:val="24"/>
        </w:rPr>
      </w:pPr>
      <w:r w:rsidRPr="00F75A9E">
        <w:rPr>
          <w:rFonts w:ascii="方正小标宋简体" w:eastAsia="方正小标宋简体" w:hAnsi="方正小标宋简体" w:cs="方正小标宋简体" w:hint="eastAsia"/>
          <w:bCs/>
          <w:sz w:val="44"/>
          <w:szCs w:val="24"/>
        </w:rPr>
        <w:t>送达地址确认书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362"/>
        <w:gridCol w:w="2046"/>
        <w:gridCol w:w="1704"/>
        <w:gridCol w:w="1704"/>
        <w:gridCol w:w="2031"/>
      </w:tblGrid>
      <w:tr w:rsidR="00F75A9E" w:rsidRPr="00F75A9E" w:rsidTr="008B1660">
        <w:tc>
          <w:tcPr>
            <w:tcW w:w="1362" w:type="dxa"/>
            <w:vAlign w:val="center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案  号</w:t>
            </w:r>
          </w:p>
        </w:tc>
        <w:tc>
          <w:tcPr>
            <w:tcW w:w="7485" w:type="dxa"/>
            <w:gridSpan w:val="4"/>
          </w:tcPr>
          <w:p w:rsidR="00F75A9E" w:rsidRPr="00F75A9E" w:rsidRDefault="00F75A9E" w:rsidP="00F75A9E">
            <w:pPr>
              <w:widowControl/>
              <w:spacing w:before="100" w:beforeAutospacing="1" w:after="100" w:afterAutospacing="1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75A9E" w:rsidRPr="00F75A9E" w:rsidTr="008B1660">
        <w:tc>
          <w:tcPr>
            <w:tcW w:w="1362" w:type="dxa"/>
            <w:vAlign w:val="center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案  由</w:t>
            </w:r>
          </w:p>
        </w:tc>
        <w:tc>
          <w:tcPr>
            <w:tcW w:w="7485" w:type="dxa"/>
            <w:gridSpan w:val="4"/>
          </w:tcPr>
          <w:p w:rsidR="00F75A9E" w:rsidRPr="00F75A9E" w:rsidRDefault="002B1BB3" w:rsidP="002B1BB3">
            <w:pPr>
              <w:widowControl/>
              <w:spacing w:before="100" w:beforeAutospacing="1" w:after="100" w:afterAutospacing="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B1B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原江门市新会区会城新奇香饼家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会计信息质量检查</w:t>
            </w:r>
          </w:p>
        </w:tc>
      </w:tr>
      <w:tr w:rsidR="00F75A9E" w:rsidRPr="00F75A9E" w:rsidTr="008B1660">
        <w:tc>
          <w:tcPr>
            <w:tcW w:w="1362" w:type="dxa"/>
            <w:vAlign w:val="center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告知事项</w:t>
            </w:r>
          </w:p>
        </w:tc>
        <w:tc>
          <w:tcPr>
            <w:tcW w:w="7485" w:type="dxa"/>
            <w:gridSpan w:val="4"/>
          </w:tcPr>
          <w:p w:rsidR="00F75A9E" w:rsidRPr="00F75A9E" w:rsidRDefault="00F75A9E" w:rsidP="00F75A9E">
            <w:pPr>
              <w:widowControl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1.为便于当事人及时收到相关文书，当事人应当如实提供确切的送达地址。 </w:t>
            </w:r>
          </w:p>
          <w:p w:rsidR="00F75A9E" w:rsidRPr="00F75A9E" w:rsidRDefault="00F75A9E" w:rsidP="00F75A9E">
            <w:pPr>
              <w:widowControl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2．确认的送达地址适用于行政执法全过程程序。如果送达地址有变更，应当及时书面告知我单位变更后的送达地址。3．如果提供的地址不确切，或者不及时告知变更后的地址，使文书无法送达或者未及时送达，当事人将自行承担由此可能产生的后果。 </w:t>
            </w:r>
          </w:p>
          <w:p w:rsidR="00F75A9E" w:rsidRPr="00F75A9E" w:rsidRDefault="00F75A9E" w:rsidP="00F75A9E">
            <w:pPr>
              <w:widowControl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4．接受电子送达方式的，以发送方设备显示发送成功视为送达。  </w:t>
            </w:r>
          </w:p>
        </w:tc>
      </w:tr>
      <w:tr w:rsidR="00F75A9E" w:rsidRPr="00F75A9E" w:rsidTr="008B1660">
        <w:tc>
          <w:tcPr>
            <w:tcW w:w="1362" w:type="dxa"/>
            <w:vMerge w:val="restart"/>
            <w:vAlign w:val="center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送达地址及方式</w:t>
            </w:r>
          </w:p>
        </w:tc>
        <w:tc>
          <w:tcPr>
            <w:tcW w:w="2046" w:type="dxa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指定签收人</w:t>
            </w:r>
          </w:p>
        </w:tc>
        <w:tc>
          <w:tcPr>
            <w:tcW w:w="5439" w:type="dxa"/>
            <w:gridSpan w:val="3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75A9E" w:rsidRPr="00F75A9E" w:rsidTr="008B1660">
        <w:tc>
          <w:tcPr>
            <w:tcW w:w="1362" w:type="dxa"/>
            <w:vMerge/>
            <w:vAlign w:val="center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6" w:type="dxa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1704" w:type="dxa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031" w:type="dxa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75A9E" w:rsidRPr="00F75A9E" w:rsidTr="008B1660">
        <w:tc>
          <w:tcPr>
            <w:tcW w:w="1362" w:type="dxa"/>
            <w:vMerge/>
            <w:vAlign w:val="center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6" w:type="dxa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确认送达地址</w:t>
            </w:r>
          </w:p>
        </w:tc>
        <w:tc>
          <w:tcPr>
            <w:tcW w:w="5439" w:type="dxa"/>
            <w:gridSpan w:val="3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75A9E" w:rsidRPr="00F75A9E" w:rsidTr="008B1660">
        <w:tc>
          <w:tcPr>
            <w:tcW w:w="1362" w:type="dxa"/>
            <w:vMerge/>
            <w:vAlign w:val="center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是否接受电子送达</w:t>
            </w:r>
          </w:p>
        </w:tc>
        <w:tc>
          <w:tcPr>
            <w:tcW w:w="5439" w:type="dxa"/>
            <w:gridSpan w:val="3"/>
          </w:tcPr>
          <w:p w:rsidR="00F75A9E" w:rsidRPr="00F75A9E" w:rsidRDefault="00F75A9E" w:rsidP="00F75A9E">
            <w:pPr>
              <w:widowControl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　□</w:t>
            </w:r>
            <w:proofErr w:type="gramStart"/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proofErr w:type="gramEnd"/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□手机号码： </w:t>
            </w:r>
          </w:p>
          <w:p w:rsidR="00F75A9E" w:rsidRPr="00F75A9E" w:rsidRDefault="00F75A9E" w:rsidP="00F75A9E">
            <w:pPr>
              <w:widowControl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□传真号码：  </w:t>
            </w:r>
          </w:p>
          <w:p w:rsidR="00F75A9E" w:rsidRPr="00F75A9E" w:rsidRDefault="00F75A9E" w:rsidP="00F75A9E">
            <w:pPr>
              <w:widowControl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□电子邮件地址： </w:t>
            </w:r>
          </w:p>
        </w:tc>
      </w:tr>
      <w:tr w:rsidR="00F75A9E" w:rsidRPr="00F75A9E" w:rsidTr="008B1660">
        <w:tc>
          <w:tcPr>
            <w:tcW w:w="1362" w:type="dxa"/>
            <w:vMerge/>
            <w:vAlign w:val="center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6" w:type="dxa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704" w:type="dxa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031" w:type="dxa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75A9E" w:rsidRPr="00F75A9E" w:rsidTr="008B1660">
        <w:tc>
          <w:tcPr>
            <w:tcW w:w="1362" w:type="dxa"/>
            <w:vMerge/>
            <w:vAlign w:val="center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6" w:type="dxa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其他联系方式</w:t>
            </w:r>
          </w:p>
        </w:tc>
        <w:tc>
          <w:tcPr>
            <w:tcW w:w="5439" w:type="dxa"/>
            <w:gridSpan w:val="3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75A9E" w:rsidRPr="00F75A9E" w:rsidTr="008B1660">
        <w:tc>
          <w:tcPr>
            <w:tcW w:w="1362" w:type="dxa"/>
            <w:vAlign w:val="center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受送达人确认</w:t>
            </w:r>
          </w:p>
        </w:tc>
        <w:tc>
          <w:tcPr>
            <w:tcW w:w="7485" w:type="dxa"/>
            <w:gridSpan w:val="4"/>
          </w:tcPr>
          <w:p w:rsidR="00F75A9E" w:rsidRPr="00F75A9E" w:rsidRDefault="00F75A9E" w:rsidP="00F75A9E">
            <w:pPr>
              <w:widowControl/>
              <w:spacing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我已阅读(听明白)本确认书的告知事项，提供了上栏送达地址，确认了上栏送达方式，并保证所提供的送达地址各项内容是正确的、有效的。如在案件办理过程中送达地址发生变化，将及时通知贵单位。</w:t>
            </w:r>
          </w:p>
          <w:p w:rsidR="00F75A9E" w:rsidRPr="00F75A9E" w:rsidRDefault="00F75A9E" w:rsidP="00F75A9E">
            <w:pPr>
              <w:widowControl/>
              <w:spacing w:line="460" w:lineRule="exact"/>
              <w:ind w:firstLineChars="1200" w:firstLine="33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受送达人：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</w:t>
            </w:r>
          </w:p>
          <w:p w:rsidR="00F75A9E" w:rsidRPr="00F75A9E" w:rsidRDefault="00F75A9E" w:rsidP="00F75A9E">
            <w:pPr>
              <w:widowControl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宋体" w:hAnsi="宋体" w:cs="宋体" w:hint="eastAsia"/>
                <w:sz w:val="28"/>
                <w:szCs w:val="28"/>
              </w:rPr>
              <w:t>            </w:t>
            </w: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 w:rsidRPr="00F75A9E">
              <w:rPr>
                <w:rFonts w:ascii="宋体" w:hAnsi="宋体" w:cs="宋体" w:hint="eastAsia"/>
                <w:sz w:val="28"/>
                <w:szCs w:val="28"/>
              </w:rPr>
              <w:t> </w:t>
            </w: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　月　日 </w:t>
            </w:r>
          </w:p>
        </w:tc>
      </w:tr>
      <w:tr w:rsidR="00F75A9E" w:rsidRPr="00F75A9E" w:rsidTr="008B1660">
        <w:tc>
          <w:tcPr>
            <w:tcW w:w="1362" w:type="dxa"/>
            <w:vAlign w:val="center"/>
          </w:tcPr>
          <w:p w:rsidR="00F75A9E" w:rsidRPr="00F75A9E" w:rsidRDefault="00F75A9E" w:rsidP="00F75A9E">
            <w:pPr>
              <w:widowControl/>
              <w:spacing w:before="100" w:beforeAutospacing="1" w:after="100" w:afterAutospacing="1" w:line="460" w:lineRule="exact"/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75A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  注</w:t>
            </w:r>
          </w:p>
        </w:tc>
        <w:tc>
          <w:tcPr>
            <w:tcW w:w="7485" w:type="dxa"/>
            <w:gridSpan w:val="4"/>
          </w:tcPr>
          <w:p w:rsidR="00F75A9E" w:rsidRPr="00F75A9E" w:rsidRDefault="00F75A9E" w:rsidP="00F75A9E">
            <w:pPr>
              <w:widowControl/>
              <w:spacing w:before="100" w:beforeAutospacing="1" w:after="100" w:afterAutospacing="1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0B095C" w:rsidRDefault="000B095C"/>
    <w:sectPr w:rsidR="000B095C" w:rsidSect="00305A4B">
      <w:pgSz w:w="11906" w:h="16838" w:code="9"/>
      <w:pgMar w:top="1191" w:right="1797" w:bottom="1191" w:left="1797" w:header="62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9D4" w:rsidRDefault="009779D4" w:rsidP="002B1BB3">
      <w:r>
        <w:separator/>
      </w:r>
    </w:p>
  </w:endnote>
  <w:endnote w:type="continuationSeparator" w:id="0">
    <w:p w:rsidR="009779D4" w:rsidRDefault="009779D4" w:rsidP="002B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9D4" w:rsidRDefault="009779D4" w:rsidP="002B1BB3">
      <w:r>
        <w:separator/>
      </w:r>
    </w:p>
  </w:footnote>
  <w:footnote w:type="continuationSeparator" w:id="0">
    <w:p w:rsidR="009779D4" w:rsidRDefault="009779D4" w:rsidP="002B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9E"/>
    <w:rsid w:val="000B095C"/>
    <w:rsid w:val="002B1BB3"/>
    <w:rsid w:val="00305A4B"/>
    <w:rsid w:val="007413DC"/>
    <w:rsid w:val="009779D4"/>
    <w:rsid w:val="00F7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F75A9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B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1B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1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1B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F75A9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B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1B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1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1B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>Chinese ORG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蓝海玲</dc:creator>
  <cp:lastModifiedBy>林培观</cp:lastModifiedBy>
  <cp:revision>3</cp:revision>
  <dcterms:created xsi:type="dcterms:W3CDTF">2021-05-06T09:27:00Z</dcterms:created>
  <dcterms:modified xsi:type="dcterms:W3CDTF">2021-05-07T02:29:00Z</dcterms:modified>
</cp:coreProperties>
</file>