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AF" w:rsidRDefault="00ED5BDF">
      <w:pPr>
        <w:jc w:val="center"/>
        <w:rPr>
          <w:rStyle w:val="NormalCharacter"/>
          <w:b/>
          <w:sz w:val="44"/>
          <w:szCs w:val="44"/>
        </w:rPr>
      </w:pPr>
      <w:r>
        <w:rPr>
          <w:rStyle w:val="NormalCharacter"/>
          <w:b/>
          <w:sz w:val="44"/>
          <w:szCs w:val="44"/>
        </w:rPr>
        <w:t>审批、核准重大投资项目公示表</w:t>
      </w:r>
    </w:p>
    <w:p w:rsidR="006C6FAF" w:rsidRDefault="006C6FAF">
      <w:pPr>
        <w:jc w:val="center"/>
        <w:rPr>
          <w:rStyle w:val="NormalCharacter"/>
        </w:rPr>
      </w:pP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/>
      </w:tblPr>
      <w:tblGrid>
        <w:gridCol w:w="2130"/>
        <w:gridCol w:w="2130"/>
        <w:gridCol w:w="243"/>
        <w:gridCol w:w="1888"/>
        <w:gridCol w:w="2131"/>
      </w:tblGrid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事项名称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F91A6E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 w:rsidRPr="00F91A6E">
              <w:rPr>
                <w:rStyle w:val="NormalCharacter"/>
                <w:rFonts w:ascii="宋体" w:hAnsi="宋体" w:hint="eastAsia"/>
                <w:sz w:val="24"/>
                <w:szCs w:val="24"/>
              </w:rPr>
              <w:t>TOD项目周边道路工程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申报单位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E636E">
            <w:pPr>
              <w:jc w:val="left"/>
              <w:rPr>
                <w:rStyle w:val="NormalCharacter"/>
                <w:sz w:val="24"/>
                <w:szCs w:val="24"/>
              </w:rPr>
            </w:pPr>
            <w:r w:rsidRPr="006E636E">
              <w:rPr>
                <w:rStyle w:val="NormalCharacter"/>
                <w:rFonts w:hint="eastAsia"/>
                <w:sz w:val="24"/>
                <w:szCs w:val="24"/>
              </w:rPr>
              <w:t>江门市新会区政府投资工程建设管理中心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建设单位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E636E">
            <w:pPr>
              <w:jc w:val="left"/>
              <w:rPr>
                <w:rStyle w:val="NormalCharacter"/>
                <w:sz w:val="24"/>
                <w:szCs w:val="24"/>
              </w:rPr>
            </w:pPr>
            <w:r w:rsidRPr="006E636E">
              <w:rPr>
                <w:rStyle w:val="NormalCharacter"/>
                <w:rFonts w:hint="eastAsia"/>
                <w:sz w:val="24"/>
                <w:szCs w:val="24"/>
              </w:rPr>
              <w:t>江门市新会区政府投资工程建设管理中心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建设地点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F91A6E" w:rsidP="006E636E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文韬</w:t>
            </w:r>
            <w:r>
              <w:rPr>
                <w:rStyle w:val="NormalCharacter"/>
                <w:sz w:val="24"/>
                <w:szCs w:val="24"/>
              </w:rPr>
              <w:t>路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建设期限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2020</w:t>
            </w:r>
            <w:r>
              <w:rPr>
                <w:rStyle w:val="NormalCharacter"/>
                <w:sz w:val="24"/>
                <w:szCs w:val="24"/>
              </w:rPr>
              <w:t>年</w:t>
            </w:r>
            <w:r w:rsidR="00986B5B">
              <w:rPr>
                <w:rStyle w:val="NormalCharacter"/>
                <w:sz w:val="24"/>
                <w:szCs w:val="24"/>
              </w:rPr>
              <w:t>~2022</w:t>
            </w:r>
            <w:r>
              <w:rPr>
                <w:rStyle w:val="NormalCharacter"/>
                <w:sz w:val="24"/>
                <w:szCs w:val="24"/>
              </w:rPr>
              <w:t>年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总投资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 w:rsidP="00F91A6E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估算</w:t>
            </w:r>
            <w:r w:rsidR="00B641BE">
              <w:rPr>
                <w:rStyle w:val="NormalCharacter"/>
                <w:rFonts w:hint="eastAsia"/>
                <w:sz w:val="24"/>
                <w:szCs w:val="24"/>
              </w:rPr>
              <w:t>8437.58</w:t>
            </w:r>
            <w:r w:rsidR="006E636E">
              <w:rPr>
                <w:rStyle w:val="NormalCharacter"/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资金来源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E636E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区</w:t>
            </w:r>
            <w:r w:rsidR="00903170" w:rsidRPr="00903170">
              <w:rPr>
                <w:rStyle w:val="NormalCharacter"/>
                <w:rFonts w:hint="eastAsia"/>
                <w:sz w:val="24"/>
                <w:szCs w:val="24"/>
              </w:rPr>
              <w:t>财政统筹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项目建设目标及功能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207BC1" w:rsidP="007F11E1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本项目的建成，改善了区域的道路状况、基础设施水平和投资环境，通过项目建设改善了地区居民的生活水平，</w:t>
            </w:r>
            <w:r w:rsidR="007F11E1">
              <w:rPr>
                <w:rFonts w:hint="eastAsia"/>
                <w:sz w:val="24"/>
                <w:szCs w:val="24"/>
              </w:rPr>
              <w:t>提高</w:t>
            </w:r>
            <w:r>
              <w:rPr>
                <w:rFonts w:hint="eastAsia"/>
                <w:sz w:val="24"/>
                <w:szCs w:val="24"/>
              </w:rPr>
              <w:t>行车舒适性。</w:t>
            </w:r>
          </w:p>
        </w:tc>
      </w:tr>
      <w:tr w:rsidR="006C6FAF" w:rsidTr="006E636E">
        <w:trPr>
          <w:trHeight w:val="449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建设规模及主要内容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Pr="006E636E" w:rsidRDefault="00986B5B" w:rsidP="00F91A6E">
            <w:pPr>
              <w:spacing w:line="560" w:lineRule="exact"/>
              <w:ind w:firstLineChars="200" w:firstLine="480"/>
              <w:outlineLvl w:val="0"/>
              <w:rPr>
                <w:rStyle w:val="NormalCharacter"/>
                <w:sz w:val="24"/>
                <w:szCs w:val="24"/>
              </w:rPr>
            </w:pPr>
            <w:r w:rsidRPr="00986B5B">
              <w:rPr>
                <w:rStyle w:val="NormalCharacter"/>
                <w:rFonts w:hint="eastAsia"/>
                <w:sz w:val="24"/>
                <w:szCs w:val="24"/>
              </w:rPr>
              <w:t>本项目建设的路段包括</w:t>
            </w:r>
            <w:r w:rsidR="00F91A6E">
              <w:rPr>
                <w:rStyle w:val="NormalCharacter"/>
                <w:rFonts w:hint="eastAsia"/>
                <w:sz w:val="24"/>
                <w:szCs w:val="24"/>
              </w:rPr>
              <w:t>文韬路</w:t>
            </w:r>
            <w:r w:rsidR="00F91A6E">
              <w:rPr>
                <w:rStyle w:val="NormalCharacter"/>
                <w:sz w:val="24"/>
                <w:szCs w:val="24"/>
              </w:rPr>
              <w:t>、葵城一路南侧道路，</w:t>
            </w:r>
            <w:r w:rsidR="00CA56DC">
              <w:rPr>
                <w:rStyle w:val="NormalCharacter"/>
                <w:sz w:val="24"/>
                <w:szCs w:val="24"/>
              </w:rPr>
              <w:t>道路</w:t>
            </w:r>
            <w:r w:rsidR="00CA56DC">
              <w:rPr>
                <w:rStyle w:val="NormalCharacter"/>
                <w:rFonts w:hint="eastAsia"/>
                <w:sz w:val="24"/>
                <w:szCs w:val="24"/>
              </w:rPr>
              <w:t>路线</w:t>
            </w:r>
            <w:r w:rsidR="00CA56DC">
              <w:rPr>
                <w:rStyle w:val="NormalCharacter"/>
                <w:sz w:val="24"/>
                <w:szCs w:val="24"/>
              </w:rPr>
              <w:t>全长</w:t>
            </w:r>
            <w:r w:rsidR="00CA56DC">
              <w:rPr>
                <w:rStyle w:val="NormalCharacter"/>
                <w:rFonts w:hint="eastAsia"/>
                <w:sz w:val="24"/>
                <w:szCs w:val="24"/>
              </w:rPr>
              <w:t>约</w:t>
            </w:r>
            <w:bookmarkStart w:id="0" w:name="_GoBack"/>
            <w:bookmarkEnd w:id="0"/>
            <w:r w:rsidR="00163AFF">
              <w:rPr>
                <w:rStyle w:val="NormalCharacter"/>
                <w:rFonts w:hint="eastAsia"/>
                <w:sz w:val="24"/>
                <w:szCs w:val="24"/>
              </w:rPr>
              <w:t>1040</w:t>
            </w:r>
            <w:r w:rsidR="00163AFF">
              <w:rPr>
                <w:rStyle w:val="NormalCharacter"/>
                <w:rFonts w:hint="eastAsia"/>
                <w:sz w:val="24"/>
                <w:szCs w:val="24"/>
              </w:rPr>
              <w:t>米</w:t>
            </w:r>
            <w:r w:rsidR="00163AFF">
              <w:rPr>
                <w:rStyle w:val="NormalCharacter"/>
                <w:sz w:val="24"/>
                <w:szCs w:val="24"/>
              </w:rPr>
              <w:t>，路基宽度</w:t>
            </w:r>
            <w:r w:rsidR="00163AFF">
              <w:rPr>
                <w:rStyle w:val="NormalCharacter"/>
                <w:rFonts w:hint="eastAsia"/>
                <w:sz w:val="24"/>
                <w:szCs w:val="24"/>
              </w:rPr>
              <w:t>25</w:t>
            </w:r>
            <w:r w:rsidR="00163AFF">
              <w:rPr>
                <w:rStyle w:val="NormalCharacter"/>
                <w:rFonts w:hint="eastAsia"/>
                <w:sz w:val="24"/>
                <w:szCs w:val="24"/>
              </w:rPr>
              <w:t>米—</w:t>
            </w:r>
            <w:r w:rsidR="00163AFF">
              <w:rPr>
                <w:rStyle w:val="NormalCharacter"/>
                <w:rFonts w:hint="eastAsia"/>
                <w:sz w:val="24"/>
                <w:szCs w:val="24"/>
              </w:rPr>
              <w:t>30</w:t>
            </w:r>
            <w:r w:rsidR="00163AFF">
              <w:rPr>
                <w:rStyle w:val="NormalCharacter"/>
                <w:rFonts w:hint="eastAsia"/>
                <w:sz w:val="24"/>
                <w:szCs w:val="24"/>
              </w:rPr>
              <w:t>米</w:t>
            </w:r>
            <w:r w:rsidR="00163AFF">
              <w:rPr>
                <w:rStyle w:val="NormalCharacter"/>
                <w:sz w:val="24"/>
                <w:szCs w:val="24"/>
              </w:rPr>
              <w:t>。</w:t>
            </w:r>
            <w:r w:rsidR="00F91A6E" w:rsidRPr="00F91A6E">
              <w:rPr>
                <w:rStyle w:val="NormalCharacter"/>
                <w:rFonts w:hint="eastAsia"/>
                <w:sz w:val="24"/>
                <w:szCs w:val="24"/>
              </w:rPr>
              <w:t>主要建设内容包括：路基工程</w:t>
            </w:r>
            <w:r w:rsidR="00F91A6E" w:rsidRPr="00F91A6E">
              <w:rPr>
                <w:rStyle w:val="NormalCharacter"/>
                <w:sz w:val="24"/>
                <w:szCs w:val="24"/>
              </w:rPr>
              <w:t>、路面工程</w:t>
            </w:r>
            <w:r w:rsidR="00F91A6E" w:rsidRPr="00F91A6E">
              <w:rPr>
                <w:rStyle w:val="NormalCharacter"/>
                <w:rFonts w:hint="eastAsia"/>
                <w:sz w:val="24"/>
                <w:szCs w:val="24"/>
              </w:rPr>
              <w:t>（沥青混凝土路面）、排水工程、照明工程、交通工程和绿化工程等各项专业工程</w:t>
            </w:r>
            <w:r w:rsidRPr="00986B5B">
              <w:rPr>
                <w:rStyle w:val="NormalCharacter"/>
                <w:rFonts w:hint="eastAsia"/>
                <w:sz w:val="24"/>
                <w:szCs w:val="24"/>
              </w:rPr>
              <w:t>。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审批股室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区发改局投资股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0750-6297511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电子邮箱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3339EE">
            <w:pPr>
              <w:jc w:val="left"/>
              <w:rPr>
                <w:rStyle w:val="NormalCharacter"/>
              </w:rPr>
            </w:pPr>
            <w:hyperlink r:id="rId6" w:history="1">
              <w:r w:rsidR="00343A41" w:rsidRPr="00F70FAC">
                <w:rPr>
                  <w:rFonts w:hint="eastAsia"/>
                  <w:sz w:val="24"/>
                  <w:szCs w:val="24"/>
                </w:rPr>
                <w:t>jmxhfgj@163.com</w:t>
              </w:r>
            </w:hyperlink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传真号码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C6FAF">
            <w:pPr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邮政地址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sz w:val="24"/>
                <w:szCs w:val="24"/>
              </w:rPr>
              <w:t>江门市新会区知政中路粮食大厦</w:t>
            </w:r>
          </w:p>
        </w:tc>
      </w:tr>
    </w:tbl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1</w:t>
      </w:r>
      <w:r>
        <w:rPr>
          <w:rStyle w:val="NormalCharacter"/>
          <w:sz w:val="24"/>
          <w:szCs w:val="24"/>
        </w:rPr>
        <w:t>、本公示的期限为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343A41">
        <w:rPr>
          <w:rStyle w:val="NormalCharacter"/>
          <w:rFonts w:hint="eastAsia"/>
          <w:sz w:val="24"/>
          <w:szCs w:val="24"/>
        </w:rPr>
        <w:t>1</w:t>
      </w:r>
      <w:r w:rsidR="007F11E1">
        <w:rPr>
          <w:rStyle w:val="NormalCharacter"/>
          <w:rFonts w:hint="eastAsia"/>
          <w:sz w:val="24"/>
          <w:szCs w:val="24"/>
        </w:rPr>
        <w:t>5</w:t>
      </w:r>
      <w:r>
        <w:rPr>
          <w:rStyle w:val="NormalCharacter"/>
          <w:sz w:val="24"/>
          <w:szCs w:val="24"/>
        </w:rPr>
        <w:t>日至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343A41">
        <w:rPr>
          <w:rStyle w:val="NormalCharacter"/>
          <w:rFonts w:hint="eastAsia"/>
          <w:sz w:val="24"/>
          <w:szCs w:val="24"/>
        </w:rPr>
        <w:t>1</w:t>
      </w:r>
      <w:r w:rsidR="007F11E1">
        <w:rPr>
          <w:rStyle w:val="NormalCharacter"/>
          <w:rFonts w:hint="eastAsia"/>
          <w:sz w:val="24"/>
          <w:szCs w:val="24"/>
        </w:rPr>
        <w:t>6</w:t>
      </w:r>
      <w:r>
        <w:rPr>
          <w:rStyle w:val="NormalCharacter"/>
          <w:sz w:val="24"/>
          <w:szCs w:val="24"/>
        </w:rPr>
        <w:t>日。</w:t>
      </w:r>
    </w:p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、公民、法人和其他经济组织在公示期限届满后</w:t>
      </w: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个工作日内，对本项目直接涉及自身重大利益或者自身与申请人重大利益的，可依法向我局提出；对项目有其他意见建议的，也可向我局提出。</w:t>
      </w:r>
    </w:p>
    <w:p w:rsidR="006C6FAF" w:rsidRDefault="00ED5BDF">
      <w:pPr>
        <w:rPr>
          <w:rStyle w:val="NormalCharacter"/>
        </w:rPr>
      </w:pPr>
      <w:r>
        <w:rPr>
          <w:rStyle w:val="NormalCharacter"/>
          <w:sz w:val="24"/>
          <w:szCs w:val="24"/>
        </w:rPr>
        <w:t>3</w:t>
      </w:r>
      <w:r>
        <w:rPr>
          <w:rStyle w:val="NormalCharacter"/>
          <w:sz w:val="24"/>
          <w:szCs w:val="24"/>
        </w:rPr>
        <w:t>、以上应填写《公众意见和建议反馈表》，并按上表提供的联系方式提交。</w:t>
      </w:r>
    </w:p>
    <w:sectPr w:rsidR="006C6FAF" w:rsidSect="006C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BDF" w:rsidRDefault="00ED5BDF" w:rsidP="00903170">
      <w:r>
        <w:separator/>
      </w:r>
    </w:p>
  </w:endnote>
  <w:endnote w:type="continuationSeparator" w:id="1">
    <w:p w:rsidR="00ED5BDF" w:rsidRDefault="00ED5BDF" w:rsidP="00903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BDF" w:rsidRDefault="00ED5BDF" w:rsidP="00903170">
      <w:r>
        <w:separator/>
      </w:r>
    </w:p>
  </w:footnote>
  <w:footnote w:type="continuationSeparator" w:id="1">
    <w:p w:rsidR="00ED5BDF" w:rsidRDefault="00ED5BDF" w:rsidP="00903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6C6FAF"/>
    <w:rsid w:val="00163AFF"/>
    <w:rsid w:val="00207BC1"/>
    <w:rsid w:val="0027419C"/>
    <w:rsid w:val="003339EE"/>
    <w:rsid w:val="00343A41"/>
    <w:rsid w:val="006C6FAF"/>
    <w:rsid w:val="006E636E"/>
    <w:rsid w:val="007F11E1"/>
    <w:rsid w:val="00903170"/>
    <w:rsid w:val="00986B5B"/>
    <w:rsid w:val="00B641BE"/>
    <w:rsid w:val="00BA5543"/>
    <w:rsid w:val="00CA56DC"/>
    <w:rsid w:val="00ED5BDF"/>
    <w:rsid w:val="00F91A6E"/>
    <w:rsid w:val="00FC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FAF"/>
    <w:pPr>
      <w:jc w:val="both"/>
      <w:textAlignment w:val="baseline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6C6FAF"/>
  </w:style>
  <w:style w:type="table" w:customStyle="1" w:styleId="TableNormal">
    <w:name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semiHidden/>
    <w:rsid w:val="006C6FAF"/>
    <w:rPr>
      <w:kern w:val="2"/>
      <w:sz w:val="18"/>
      <w:szCs w:val="18"/>
    </w:rPr>
  </w:style>
  <w:style w:type="character" w:customStyle="1" w:styleId="UserStyle1">
    <w:name w:val="UserStyle_1"/>
    <w:link w:val="10"/>
    <w:semiHidden/>
    <w:rsid w:val="006C6FAF"/>
    <w:rPr>
      <w:kern w:val="2"/>
      <w:sz w:val="18"/>
      <w:szCs w:val="18"/>
    </w:rPr>
  </w:style>
  <w:style w:type="paragraph" w:customStyle="1" w:styleId="1">
    <w:name w:val="页眉1"/>
    <w:basedOn w:val="a"/>
    <w:link w:val="UserStyle0"/>
    <w:rsid w:val="006C6FA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a"/>
    <w:link w:val="UserStyle1"/>
    <w:rsid w:val="006C6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TableGrid">
    <w:name w:val="TableGrid"/>
    <w:basedOn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90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17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1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xhfgj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506</Characters>
  <Application>Microsoft Office Word</Application>
  <DocSecurity>0</DocSecurity>
  <Lines>4</Lines>
  <Paragraphs>1</Paragraphs>
  <ScaleCrop>false</ScaleCrop>
  <Company>微软中国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李卫民</cp:lastModifiedBy>
  <cp:revision>15</cp:revision>
  <dcterms:created xsi:type="dcterms:W3CDTF">2020-04-13T03:48:00Z</dcterms:created>
  <dcterms:modified xsi:type="dcterms:W3CDTF">2020-04-14T07:44:00Z</dcterms:modified>
</cp:coreProperties>
</file>